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C7AF43" w14:textId="77777777" w:rsidR="0062494B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bookmarkStart w:id="0" w:name="_heading=h.gjdgxs" w:colFirst="0" w:colLast="0"/>
      <w:bookmarkEnd w:id="0"/>
      <w:r>
        <w:rPr>
          <w:noProof/>
          <w:sz w:val="24"/>
          <w:szCs w:val="24"/>
        </w:rPr>
        <w:drawing>
          <wp:inline distT="0" distB="0" distL="0" distR="0" wp14:anchorId="37C7F0F3" wp14:editId="0C736C2D">
            <wp:extent cx="2063837" cy="654502"/>
            <wp:effectExtent l="0" t="0" r="0" b="0"/>
            <wp:docPr id="1" name="image1.jpg" descr="Mac HD:Users:marisasantin:Desktop:LogoClasta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Mac HD:Users:marisasantin:Desktop:LogoClasta0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3837" cy="6545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9B704A" w14:textId="77777777" w:rsidR="0062494B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GIORNATE CLASTA - XIV EDIZIONE</w:t>
      </w:r>
    </w:p>
    <w:p w14:paraId="342F7D48" w14:textId="77777777" w:rsidR="0062494B" w:rsidRDefault="0062494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1CE6080D" w14:textId="77777777" w:rsidR="0062494B" w:rsidRDefault="00000000">
      <w:pPr>
        <w:spacing w:after="0" w:line="360" w:lineRule="auto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ISTRUZIONI PER L’INVIO DELLE PROPOSTE DI</w:t>
      </w:r>
    </w:p>
    <w:p w14:paraId="3FCFACD8" w14:textId="77777777" w:rsidR="0062494B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SIMPOSIO GIOVANI RICERCATORI E RICERCATRICI</w:t>
      </w:r>
    </w:p>
    <w:p w14:paraId="1D26B74F" w14:textId="77777777" w:rsidR="0062494B" w:rsidRDefault="0062494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71530732" w14:textId="25507591" w:rsidR="0062494B" w:rsidRDefault="00000000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Le proposte di simposio dovranno essere inviate compilando l’apposito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disponibile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hyperlink r:id="rId7">
        <w:r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</w:rPr>
          <w:t>QUI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entro il </w:t>
      </w:r>
      <w:r w:rsidR="00EA53F5">
        <w:rPr>
          <w:rFonts w:ascii="Times New Roman" w:eastAsia="Times New Roman" w:hAnsi="Times New Roman" w:cs="Times New Roman"/>
          <w:b/>
          <w:sz w:val="24"/>
          <w:szCs w:val="24"/>
        </w:rPr>
        <w:t>7 aprile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2024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947FD88" w14:textId="77777777" w:rsidR="0062494B" w:rsidRDefault="00000000">
      <w:pPr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Ogni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giovane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socio/socia (dottorando/a, assegnista, borsista, contrattista, ricercatore/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logopedista non strutturato/a,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neo laureato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/a in formazione) può inviare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una sola proposta di simposio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deve essere in regola con l</w:t>
      </w:r>
      <w:r>
        <w:rPr>
          <w:rFonts w:ascii="Times New Roman" w:eastAsia="Times New Roman" w:hAnsi="Times New Roman" w:cs="Times New Roman"/>
          <w:sz w:val="24"/>
          <w:szCs w:val="24"/>
        </w:rPr>
        <w:t>’iscrizione all’associazione per il 2024 ed essere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iscritto/a alle Giornate CLASTA. Ciascuna proposta può essere presentata da massimo due proponenti.</w:t>
      </w:r>
    </w:p>
    <w:p w14:paraId="79D60153" w14:textId="77777777" w:rsidR="0062494B" w:rsidRDefault="00000000">
      <w:pPr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Come i/le proponenti del simposio, anche tutti i relatori/relatrici del simposio dovranno essere giovani soci/socie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(dottorando/a, assegnista, borsista, contrattista, ricercatore/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logopedista non strutturato/a,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neo laureato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/a in formazione). Sarà cura del/la proponente del simposio inviare tutti i contributi dei/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partecipanti al simposio compilando il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disponibile al link sopra indicato, seguendone le istruzioni nel dettaglio.</w:t>
      </w:r>
    </w:p>
    <w:p w14:paraId="21FDD2D4" w14:textId="77777777" w:rsidR="0062494B" w:rsidRDefault="00000000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Le proposte possono essere presentate in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lingua italiana o in lingua inglese.</w:t>
      </w:r>
    </w:p>
    <w:p w14:paraId="218DC44B" w14:textId="77777777" w:rsidR="0062494B" w:rsidRDefault="00000000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Non è ammessa la contemporanea partecipazione al Simposio Giovani Ricercatori e Ricercatrici, al premio Miglior Poster e al premio Migliore Tesi di Laurea in Logopedia.</w:t>
      </w:r>
    </w:p>
    <w:p w14:paraId="56B02A57" w14:textId="77777777" w:rsidR="0062494B" w:rsidRDefault="00000000">
      <w:pPr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 seguito le linee guida per la preparazione dei contributi da inviare: </w:t>
      </w:r>
    </w:p>
    <w:p w14:paraId="3F55352E" w14:textId="77777777" w:rsidR="0062494B" w:rsidRDefault="00000000">
      <w:pPr>
        <w:keepNext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Titolo del simposio</w:t>
      </w:r>
    </w:p>
    <w:p w14:paraId="42E5FCED" w14:textId="77777777" w:rsidR="0062494B" w:rsidRDefault="00000000">
      <w:pPr>
        <w:keepNext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Nome e Cognome di ogni proponente</w:t>
      </w:r>
    </w:p>
    <w:p w14:paraId="0C24FA6D" w14:textId="77777777" w:rsidR="0062494B" w:rsidRDefault="00000000">
      <w:pPr>
        <w:keepNext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Affiliazione di ogni proponente (senza riportare l’indirizzo)</w:t>
      </w:r>
    </w:p>
    <w:p w14:paraId="01A7D169" w14:textId="77777777" w:rsidR="0062494B" w:rsidRDefault="00000000">
      <w:pPr>
        <w:keepNext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Indirizzo e-mail di ogni proponente</w:t>
      </w:r>
    </w:p>
    <w:p w14:paraId="1E196A42" w14:textId="77777777" w:rsidR="0062494B" w:rsidRDefault="00000000">
      <w:pPr>
        <w:keepNext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Presentazione del simposio: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descrizione dei presupposti scientifici e dell’importanza dei temi oggetto del simposio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ax 2500 caratteri spazi inclusi)</w:t>
      </w:r>
    </w:p>
    <w:p w14:paraId="500E39E6" w14:textId="77777777" w:rsidR="0062494B" w:rsidRDefault="00000000">
      <w:pPr>
        <w:keepNext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Bibliografia: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(max 3 riferimenti bibliografici)</w:t>
      </w:r>
    </w:p>
    <w:p w14:paraId="4CCFFC51" w14:textId="77777777" w:rsidR="0062494B" w:rsidRDefault="00000000">
      <w:pPr>
        <w:spacing w:before="80"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Abstract relazioni del simposio (min 3 - max 5)</w:t>
      </w:r>
    </w:p>
    <w:p w14:paraId="620F83CB" w14:textId="77777777" w:rsidR="0062494B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Per ciascun abstract vanno indicati: il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titolo del contributo scientifico;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il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nome e cognome di ogni autore/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rice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l’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affiliazione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(senza riportare l’indirizzo)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l’indirizzo e-mail del primo autore/della prima autrice.</w:t>
      </w:r>
    </w:p>
    <w:p w14:paraId="083FF0D2" w14:textId="77777777" w:rsidR="0062494B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Il testo di ciascun abstract non deve superare i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2500 caratteri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(spazi inclusi) e deve essere strutturato nei seguenti paragrafi:</w:t>
      </w:r>
    </w:p>
    <w:p w14:paraId="18065540" w14:textId="77777777" w:rsidR="0062494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Introduzione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presentazione del problema e degli obiettivi dello studio;</w:t>
      </w:r>
    </w:p>
    <w:p w14:paraId="46012B20" w14:textId="77777777" w:rsidR="0062494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Metodo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nel caso di una ricerca empirica occorre presentare la descrizione dei partecipanti, del disegno (fattori controllati e variabili misurate) e delle tecniche di analisi dei dati; nel caso di un contributo teorico, o di una rassegna, occorre riportare la tipologia e l’estensione dei materiali consultati;</w:t>
      </w:r>
    </w:p>
    <w:p w14:paraId="35E05147" w14:textId="77777777" w:rsidR="0062494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Risultati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resoconto dei principali risultati ottenuti, anche se preliminari (non risultati attesi);</w:t>
      </w:r>
    </w:p>
    <w:p w14:paraId="799AE4C9" w14:textId="77777777" w:rsidR="0062494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Conclusioni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implicazioni teoriche e/o applicative dei risultati conseguiti;</w:t>
      </w:r>
    </w:p>
    <w:p w14:paraId="4647E49C" w14:textId="77777777" w:rsidR="0062494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850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Riferimenti bibliografici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(max 3 riferimenti).</w:t>
      </w:r>
    </w:p>
    <w:p w14:paraId="4F1A1C99" w14:textId="77777777" w:rsidR="0062494B" w:rsidRDefault="00000000">
      <w:pPr>
        <w:tabs>
          <w:tab w:val="left" w:pos="7513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 presentazione del simposio, una volta accettato, è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subordinata al pagamento della quota associativa a CLASTA 2024 e all’iscrizione alle Giornate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 parte dei proponenti 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del primo autore/della prima autrice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delle relazioni.</w:t>
      </w:r>
    </w:p>
    <w:sectPr w:rsidR="0062494B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604020202020204"/>
    <w:charset w:val="00"/>
    <w:family w:val="auto"/>
    <w:pitch w:val="default"/>
    <w:embedRegular r:id="rId1" w:fontKey="{546205F9-D74A-414E-9088-7CA2A0F0494F}"/>
  </w:font>
  <w:font w:name="Courier New">
    <w:panose1 w:val="02070309020205020404"/>
    <w:charset w:val="00"/>
    <w:family w:val="auto"/>
    <w:pitch w:val="default"/>
    <w:embedRegular r:id="rId2" w:fontKey="{AC8BDE9F-35AF-8241-8B7C-28AFBC98C8C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608646AA-3D10-384A-A782-674BCBF9F5EF}"/>
    <w:embedBold r:id="rId4" w:fontKey="{BCF43241-FAB2-A94B-BD65-888A5996B4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DBC3AD4C-75EA-3143-B270-54DC8E4E325D}"/>
    <w:embedBold r:id="rId6" w:fontKey="{8779BE02-866E-6A4F-81B9-A63712EBBFC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F6CAB87B-2292-A94E-BA75-033DBD68946A}"/>
    <w:embedItalic r:id="rId8" w:fontKey="{90D89405-BE86-7F4B-B771-0ECE6D4A5299}"/>
  </w:font>
  <w:font w:name="Cambria">
    <w:panose1 w:val="02040503050406030204"/>
    <w:charset w:val="00"/>
    <w:family w:val="roman"/>
    <w:notTrueType/>
    <w:pitch w:val="default"/>
    <w:embedRegular r:id="rId9" w:fontKey="{D9C6B9A2-5720-CF42-BA04-560F86233CD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1F5E1F"/>
    <w:multiLevelType w:val="multilevel"/>
    <w:tmpl w:val="23861454"/>
    <w:lvl w:ilvl="0">
      <w:start w:val="1"/>
      <w:numFmt w:val="bullet"/>
      <w:lvlText w:val="−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num w:numId="1" w16cid:durableId="3635553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9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94B"/>
    <w:rsid w:val="0062494B"/>
    <w:rsid w:val="00EA5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646BAB2"/>
  <w15:docId w15:val="{B54ACB4C-8E72-E949-9163-62F69B9D3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forms.gle/may4mYuJok2q5JE97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ZibGcj+7ioRFivKFUVFR6DddTg==">CgMxLjAyCGguZ2pkZ3hzMgloLjMwajB6bGw4AHIhMUh0em1lZ085UlhENDJvZmpaZnU3R1pfb2sycFVDaFhO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450</Words>
  <Characters>2566</Characters>
  <Application>Microsoft Office Word</Application>
  <DocSecurity>0</DocSecurity>
  <Lines>21</Lines>
  <Paragraphs>6</Paragraphs>
  <ScaleCrop>false</ScaleCrop>
  <Company/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Marisa Santin</cp:lastModifiedBy>
  <cp:revision>2</cp:revision>
  <dcterms:created xsi:type="dcterms:W3CDTF">2024-03-20T18:52:00Z</dcterms:created>
  <dcterms:modified xsi:type="dcterms:W3CDTF">2024-03-20T18:55:00Z</dcterms:modified>
</cp:coreProperties>
</file>