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AB17" w14:textId="2A43EFCD" w:rsidR="00666F92" w:rsidRPr="000E2796" w:rsidRDefault="00B7002B" w:rsidP="00666F92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noProof/>
        </w:rPr>
        <w:drawing>
          <wp:inline distT="0" distB="0" distL="0" distR="0" wp14:anchorId="0B536684" wp14:editId="19907DAB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2BFAB" w14:textId="77777777" w:rsidR="00B7002B" w:rsidRPr="00B7002B" w:rsidRDefault="00B7002B" w:rsidP="00B700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3AAAEA" w14:textId="79E60A36" w:rsidR="00B7002B" w:rsidRDefault="00B7002B" w:rsidP="00B700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GIORNATE CLASTA – </w:t>
      </w:r>
      <w:r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 w:rsidRPr="00BF38F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EDIZIONE</w:t>
      </w:r>
    </w:p>
    <w:p w14:paraId="7F37BA35" w14:textId="77777777" w:rsidR="00AB7FB9" w:rsidRPr="000E2796" w:rsidRDefault="00AB7FB9" w:rsidP="00AB7FB9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5B46292" w14:textId="6844B724" w:rsidR="00666F92" w:rsidRPr="00B7002B" w:rsidRDefault="00666F92" w:rsidP="00666F9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B70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SIMPOSIO GIOVANI RICERCATORI E RICERCATRICI</w:t>
      </w:r>
    </w:p>
    <w:p w14:paraId="2F32D258" w14:textId="77777777" w:rsidR="00AB7FB9" w:rsidRPr="000E2796" w:rsidRDefault="00AB7FB9" w:rsidP="00666F92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84CDF1A" w14:textId="25A25698" w:rsidR="00210CF0" w:rsidRPr="00B874F0" w:rsidRDefault="00210CF0" w:rsidP="00666F92">
      <w:pPr>
        <w:jc w:val="both"/>
        <w:rPr>
          <w:rFonts w:ascii="Times New Roman" w:hAnsi="Times New Roman" w:cs="Times New Roman"/>
        </w:rPr>
      </w:pP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L’associazione CLASTA 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apre la possibilità alle socie e ai soci in formazione </w:t>
      </w:r>
      <w:r w:rsidR="00666F92" w:rsidRPr="00210CF0">
        <w:rPr>
          <w:rFonts w:ascii="Times New Roman" w:eastAsia="Times New Roman" w:hAnsi="Times New Roman" w:cs="Times New Roman"/>
          <w:color w:val="000000"/>
          <w:lang w:eastAsia="it-IT"/>
        </w:rPr>
        <w:t>(dottorando/a, assegnista, borsista, contrattista, ricercatore/</w:t>
      </w:r>
      <w:r w:rsidR="00AB7FB9">
        <w:rPr>
          <w:rFonts w:ascii="Times New Roman" w:eastAsia="Times New Roman" w:hAnsi="Times New Roman" w:cs="Times New Roman"/>
          <w:color w:val="000000"/>
          <w:lang w:eastAsia="it-IT"/>
        </w:rPr>
        <w:t>ricercat</w:t>
      </w:r>
      <w:r w:rsidR="00666F92"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rice o logopedista non strutturato/a, neo laureato/a in formazione) 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proporsi 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>per l’organizzazione di un simposio</w:t>
      </w: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nell’ambito delle giornate CLASTA 2022 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>(13 e 14 maggio 2022)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B874F0" w:rsidRPr="00B874F0">
        <w:rPr>
          <w:rFonts w:ascii="Times New Roman" w:hAnsi="Times New Roman" w:cs="Times New Roman"/>
        </w:rPr>
        <w:t>Come i proponenti del simposio, anche tutti i relatori/relatrici del simposio dovranno essere soci/socie in formazione (dottorando/a, assegnista, borsista, contrattista, ricercatore/</w:t>
      </w:r>
      <w:r w:rsidR="00AB7FB9">
        <w:rPr>
          <w:rFonts w:ascii="Times New Roman" w:hAnsi="Times New Roman" w:cs="Times New Roman"/>
        </w:rPr>
        <w:t>ricercat</w:t>
      </w:r>
      <w:r w:rsidR="00B874F0" w:rsidRPr="00B874F0">
        <w:rPr>
          <w:rFonts w:ascii="Times New Roman" w:hAnsi="Times New Roman" w:cs="Times New Roman"/>
        </w:rPr>
        <w:t>rice o logopedista non strutturato/a, neo laureato/a in formazione).</w:t>
      </w:r>
    </w:p>
    <w:p w14:paraId="1817D52B" w14:textId="77777777" w:rsidR="00210CF0" w:rsidRPr="00210CF0" w:rsidRDefault="00210CF0" w:rsidP="00210CF0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5599B99" w14:textId="0B02AB43" w:rsidR="00210CF0" w:rsidRPr="00210CF0" w:rsidRDefault="000E2796" w:rsidP="00210C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Per poter partecipare </w:t>
      </w:r>
      <w:r w:rsidR="00346344">
        <w:rPr>
          <w:rFonts w:ascii="Times New Roman" w:eastAsia="Times New Roman" w:hAnsi="Times New Roman" w:cs="Times New Roman"/>
          <w:color w:val="000000"/>
          <w:lang w:eastAsia="it-IT"/>
        </w:rPr>
        <w:t>è necessario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p w14:paraId="39B339A3" w14:textId="77777777" w:rsidR="00210CF0" w:rsidRPr="00210CF0" w:rsidRDefault="00210CF0" w:rsidP="00210C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>1) essere socio/a di CLASTA in regola per il 2022;</w:t>
      </w:r>
    </w:p>
    <w:p w14:paraId="2BB70220" w14:textId="77777777" w:rsidR="00210CF0" w:rsidRPr="00210CF0" w:rsidRDefault="00210CF0" w:rsidP="00210C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>2) essere iscritto/a alle Giornate CLASTA;</w:t>
      </w:r>
    </w:p>
    <w:p w14:paraId="26D94C49" w14:textId="6B0BEE13" w:rsidR="00210CF0" w:rsidRPr="00210CF0" w:rsidRDefault="00210CF0" w:rsidP="00210C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3) essere 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>socio/</w:t>
      </w: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>in formazione</w:t>
      </w: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14:paraId="185A784D" w14:textId="4091F69A" w:rsidR="00210CF0" w:rsidRPr="00210CF0" w:rsidRDefault="00210CF0" w:rsidP="00666F92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4) aver inviato 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la proposta </w:t>
      </w: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entro il </w:t>
      </w:r>
      <w:r w:rsidR="005224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11</w:t>
      </w:r>
      <w:r w:rsidRPr="00210CF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5224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aprile</w:t>
      </w:r>
      <w:r w:rsidRPr="00210CF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2022. </w:t>
      </w: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>Per le modalità di invio dell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a proposta </w:t>
      </w:r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>si veda il seguente link:</w:t>
      </w:r>
      <w:r w:rsidRPr="00210CF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hyperlink r:id="rId6" w:history="1">
        <w:proofErr w:type="spellStart"/>
        <w:r w:rsidRPr="00210CF0">
          <w:rPr>
            <w:rFonts w:ascii="Times New Roman" w:eastAsia="Times New Roman" w:hAnsi="Times New Roman" w:cs="Times New Roman"/>
            <w:b/>
            <w:bCs/>
            <w:color w:val="0563C1"/>
            <w:u w:val="single"/>
            <w:lang w:eastAsia="it-IT"/>
          </w:rPr>
          <w:t>form_</w:t>
        </w:r>
        <w:r w:rsidR="00666F92" w:rsidRPr="000E2796">
          <w:rPr>
            <w:rFonts w:ascii="Times New Roman" w:eastAsia="Times New Roman" w:hAnsi="Times New Roman" w:cs="Times New Roman"/>
            <w:b/>
            <w:bCs/>
            <w:color w:val="0563C1"/>
            <w:u w:val="single"/>
            <w:lang w:eastAsia="it-IT"/>
          </w:rPr>
          <w:t>simposio</w:t>
        </w:r>
        <w:proofErr w:type="spellEnd"/>
      </w:hyperlink>
      <w:r w:rsidRPr="00210CF0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14:paraId="7EBFA141" w14:textId="77777777" w:rsidR="00210CF0" w:rsidRPr="00210CF0" w:rsidRDefault="00210CF0" w:rsidP="00210CF0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89A3C04" w14:textId="4472FF18" w:rsidR="00210CF0" w:rsidRPr="00210CF0" w:rsidRDefault="000E2796" w:rsidP="00210C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>ascun/a socio/a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 può presentare un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 sol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proposta 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 xml:space="preserve">e non è ammessa la contemporanea partecipazione con lo stesso lavoro (o con lavori riconducibili alla stessa ricerca) 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al </w:t>
      </w:r>
      <w:r w:rsidR="00E93839">
        <w:rPr>
          <w:rFonts w:ascii="Times New Roman" w:eastAsia="Times New Roman" w:hAnsi="Times New Roman" w:cs="Times New Roman"/>
          <w:color w:val="000000"/>
          <w:lang w:eastAsia="it-IT"/>
        </w:rPr>
        <w:t>S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imposio </w:t>
      </w:r>
      <w:r w:rsidR="00E93839">
        <w:rPr>
          <w:rFonts w:ascii="Times New Roman" w:eastAsia="Times New Roman" w:hAnsi="Times New Roman" w:cs="Times New Roman"/>
          <w:color w:val="000000"/>
          <w:lang w:eastAsia="it-IT"/>
        </w:rPr>
        <w:t>G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iovani </w:t>
      </w:r>
      <w:r w:rsidR="00E93839">
        <w:rPr>
          <w:rFonts w:ascii="Times New Roman" w:eastAsia="Times New Roman" w:hAnsi="Times New Roman" w:cs="Times New Roman"/>
          <w:color w:val="000000"/>
          <w:lang w:eastAsia="it-IT"/>
        </w:rPr>
        <w:t>Ricercatori e R</w:t>
      </w:r>
      <w:r w:rsidR="00666F92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icercatrici, 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>al premio Miglior Poster e al premio Miglior Tesi di Laurea in Logopedia e/o al Premio Miglior Tesi di Dottorato.</w:t>
      </w:r>
    </w:p>
    <w:p w14:paraId="6FFD339A" w14:textId="77777777" w:rsidR="00210CF0" w:rsidRPr="00210CF0" w:rsidRDefault="00210CF0" w:rsidP="00210CF0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FB18617" w14:textId="7EBC7FB0" w:rsidR="00210CF0" w:rsidRPr="000E2796" w:rsidRDefault="00666F92" w:rsidP="00210C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Il comitato scientifico delle giornate CLASTA 2022 </w:t>
      </w:r>
      <w:r w:rsidR="001467DF" w:rsidRPr="000E2796">
        <w:rPr>
          <w:rFonts w:ascii="Times New Roman" w:eastAsia="Times New Roman" w:hAnsi="Times New Roman" w:cs="Times New Roman"/>
          <w:color w:val="000000"/>
          <w:lang w:eastAsia="it-IT"/>
        </w:rPr>
        <w:t>valuterà le proposte ricevute e</w:t>
      </w:r>
      <w:r w:rsidR="00205123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 ne</w:t>
      </w:r>
      <w:r w:rsidR="001467DF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 selezionerà </w:t>
      </w:r>
      <w:r w:rsidR="00205123" w:rsidRPr="000E2796">
        <w:rPr>
          <w:rFonts w:ascii="Times New Roman" w:eastAsia="Times New Roman" w:hAnsi="Times New Roman" w:cs="Times New Roman"/>
          <w:color w:val="000000"/>
          <w:lang w:eastAsia="it-IT"/>
        </w:rPr>
        <w:t>una</w:t>
      </w:r>
      <w:r w:rsidR="00210CF0" w:rsidRPr="00210CF0">
        <w:rPr>
          <w:rFonts w:ascii="Times New Roman" w:eastAsia="Times New Roman" w:hAnsi="Times New Roman" w:cs="Times New Roman"/>
          <w:color w:val="000000"/>
          <w:lang w:eastAsia="it-IT"/>
        </w:rPr>
        <w:t>.</w:t>
      </w:r>
      <w:r w:rsidR="00E9383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54198F">
        <w:rPr>
          <w:rFonts w:ascii="Times New Roman" w:eastAsia="Times New Roman" w:hAnsi="Times New Roman" w:cs="Times New Roman"/>
          <w:color w:val="000000"/>
          <w:lang w:eastAsia="it-IT"/>
        </w:rPr>
        <w:t>Per le eventuali proposte non selezionate, il comitato scientifico potrà proporre ai singoli partecipanti al simposio di convertire in propri</w:t>
      </w:r>
      <w:r w:rsidR="00E93839">
        <w:rPr>
          <w:rFonts w:ascii="Times New Roman" w:eastAsia="Times New Roman" w:hAnsi="Times New Roman" w:cs="Times New Roman"/>
          <w:color w:val="000000"/>
          <w:lang w:eastAsia="it-IT"/>
        </w:rPr>
        <w:t xml:space="preserve"> contributi </w:t>
      </w:r>
      <w:r w:rsidR="0054198F">
        <w:rPr>
          <w:rFonts w:ascii="Times New Roman" w:eastAsia="Times New Roman" w:hAnsi="Times New Roman" w:cs="Times New Roman"/>
          <w:color w:val="000000"/>
          <w:lang w:eastAsia="it-IT"/>
        </w:rPr>
        <w:t>in presentazioni individuali</w:t>
      </w:r>
      <w:r w:rsidR="00E93839">
        <w:rPr>
          <w:rFonts w:ascii="Times New Roman" w:eastAsia="Times New Roman" w:hAnsi="Times New Roman" w:cs="Times New Roman"/>
          <w:color w:val="000000"/>
          <w:lang w:eastAsia="it-IT"/>
        </w:rPr>
        <w:t xml:space="preserve"> orali o </w:t>
      </w:r>
      <w:r w:rsidR="0054198F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 w:rsidR="00E93839">
        <w:rPr>
          <w:rFonts w:ascii="Times New Roman" w:eastAsia="Times New Roman" w:hAnsi="Times New Roman" w:cs="Times New Roman"/>
          <w:color w:val="000000"/>
          <w:lang w:eastAsia="it-IT"/>
        </w:rPr>
        <w:t>poster.</w:t>
      </w:r>
    </w:p>
    <w:p w14:paraId="501FF74D" w14:textId="755F1D63" w:rsidR="00205123" w:rsidRPr="000E2796" w:rsidRDefault="00205123" w:rsidP="00210CF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DDBBBE3" w14:textId="3EDFFC27" w:rsidR="00210CF0" w:rsidRPr="000E2796" w:rsidRDefault="00205123" w:rsidP="00205123">
      <w:pPr>
        <w:jc w:val="both"/>
        <w:rPr>
          <w:rFonts w:ascii="Times New Roman" w:hAnsi="Times New Roman" w:cs="Times New Roman"/>
        </w:rPr>
      </w:pP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="000E2796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l simposio 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>dur</w:t>
      </w:r>
      <w:r w:rsidR="000E2796"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erà </w:t>
      </w:r>
      <w:r w:rsidR="000E2796">
        <w:rPr>
          <w:rFonts w:ascii="Times New Roman" w:eastAsia="Times New Roman" w:hAnsi="Times New Roman" w:cs="Times New Roman"/>
          <w:color w:val="000000"/>
          <w:lang w:eastAsia="it-IT"/>
        </w:rPr>
        <w:t>60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 minuti e le proposte dovranno prevedere l’articolazione in </w:t>
      </w:r>
      <w:r w:rsidR="00D3791A">
        <w:rPr>
          <w:rFonts w:ascii="Times New Roman" w:eastAsia="Times New Roman" w:hAnsi="Times New Roman" w:cs="Times New Roman"/>
          <w:color w:val="000000"/>
          <w:lang w:eastAsia="it-IT"/>
        </w:rPr>
        <w:t>minimo 3 e massimo 5</w:t>
      </w:r>
      <w:r w:rsidRPr="000E2796">
        <w:rPr>
          <w:rFonts w:ascii="Times New Roman" w:eastAsia="Times New Roman" w:hAnsi="Times New Roman" w:cs="Times New Roman"/>
          <w:color w:val="000000"/>
          <w:lang w:eastAsia="it-IT"/>
        </w:rPr>
        <w:t xml:space="preserve"> presentazioni della durata di circa 10 minuti ciascuna. </w:t>
      </w:r>
      <w:r w:rsidR="00210CF0" w:rsidRPr="000E2796">
        <w:rPr>
          <w:rFonts w:ascii="Times New Roman" w:hAnsi="Times New Roman" w:cs="Times New Roman"/>
        </w:rPr>
        <w:t>Ciascun simposio potr</w:t>
      </w:r>
      <w:r w:rsidRPr="000E2796">
        <w:rPr>
          <w:rFonts w:ascii="Times New Roman" w:hAnsi="Times New Roman" w:cs="Times New Roman"/>
        </w:rPr>
        <w:t xml:space="preserve">à </w:t>
      </w:r>
      <w:r w:rsidR="00210CF0" w:rsidRPr="000E2796">
        <w:rPr>
          <w:rFonts w:ascii="Times New Roman" w:hAnsi="Times New Roman" w:cs="Times New Roman"/>
        </w:rPr>
        <w:t xml:space="preserve">essere proposto da </w:t>
      </w:r>
      <w:r w:rsidR="00CB646D" w:rsidRPr="000E2796">
        <w:rPr>
          <w:rFonts w:ascii="Times New Roman" w:hAnsi="Times New Roman" w:cs="Times New Roman"/>
        </w:rPr>
        <w:t xml:space="preserve">massimo due </w:t>
      </w:r>
      <w:r w:rsidR="00210CF0" w:rsidRPr="000E2796">
        <w:rPr>
          <w:rFonts w:ascii="Times New Roman" w:hAnsi="Times New Roman" w:cs="Times New Roman"/>
        </w:rPr>
        <w:t>moderatori</w:t>
      </w:r>
      <w:r w:rsidR="00CB646D" w:rsidRPr="000E2796">
        <w:rPr>
          <w:rFonts w:ascii="Times New Roman" w:hAnsi="Times New Roman" w:cs="Times New Roman"/>
        </w:rPr>
        <w:t>/moderatrici</w:t>
      </w:r>
      <w:r w:rsidR="00210CF0" w:rsidRPr="000E2796">
        <w:rPr>
          <w:rFonts w:ascii="Times New Roman" w:hAnsi="Times New Roman" w:cs="Times New Roman"/>
        </w:rPr>
        <w:t>.</w:t>
      </w:r>
      <w:r w:rsidR="00B874F0">
        <w:rPr>
          <w:rFonts w:ascii="Times New Roman" w:hAnsi="Times New Roman" w:cs="Times New Roman"/>
        </w:rPr>
        <w:t xml:space="preserve"> </w:t>
      </w:r>
    </w:p>
    <w:p w14:paraId="12F06306" w14:textId="199C1292" w:rsidR="00210CF0" w:rsidRPr="000E2796" w:rsidRDefault="00CB646D" w:rsidP="00210CF0">
      <w:pPr>
        <w:pStyle w:val="NormaleWeb"/>
      </w:pPr>
      <w:r w:rsidRPr="000E2796">
        <w:t>Og</w:t>
      </w:r>
      <w:r w:rsidR="00210CF0" w:rsidRPr="000E2796">
        <w:t xml:space="preserve">ni proposta </w:t>
      </w:r>
      <w:r w:rsidRPr="000E2796">
        <w:t xml:space="preserve">dovrà </w:t>
      </w:r>
      <w:r w:rsidR="00210CF0" w:rsidRPr="000E2796">
        <w:t>riportare il titolo del simposio e delle relazioni</w:t>
      </w:r>
      <w:r w:rsidRPr="000E2796">
        <w:t xml:space="preserve"> (con i nomi degli autori/autrici)</w:t>
      </w:r>
      <w:r w:rsidR="00210CF0" w:rsidRPr="000E2796">
        <w:t>, una breve descrizione dei presupposti scientifici e dell’importanza dei temi (</w:t>
      </w:r>
      <w:proofErr w:type="spellStart"/>
      <w:r w:rsidR="00210CF0" w:rsidRPr="000E2796">
        <w:t>max</w:t>
      </w:r>
      <w:proofErr w:type="spellEnd"/>
      <w:r w:rsidR="00210CF0" w:rsidRPr="000E2796">
        <w:t xml:space="preserve"> 2</w:t>
      </w:r>
      <w:r w:rsidR="007E3E0D">
        <w:t>5</w:t>
      </w:r>
      <w:r w:rsidR="00210CF0" w:rsidRPr="000E2796">
        <w:t>00 caratteri).</w:t>
      </w:r>
      <w:r w:rsidRPr="000E2796">
        <w:t xml:space="preserve"> </w:t>
      </w:r>
      <w:r w:rsidR="00B874F0">
        <w:t>Dovrà, inoltre riportare i titoli</w:t>
      </w:r>
      <w:r w:rsidR="001C3EFB">
        <w:t xml:space="preserve">, i nomi degli autori/autrici e gli </w:t>
      </w:r>
      <w:proofErr w:type="spellStart"/>
      <w:r w:rsidR="001C3EFB">
        <w:t>abstract</w:t>
      </w:r>
      <w:proofErr w:type="spellEnd"/>
      <w:r w:rsidR="001C3EFB">
        <w:t xml:space="preserve"> di ciascuna relazione. </w:t>
      </w:r>
      <w:r w:rsidR="000F0597">
        <w:t xml:space="preserve">Gli </w:t>
      </w:r>
      <w:proofErr w:type="spellStart"/>
      <w:r w:rsidR="000F0597">
        <w:t>abstract</w:t>
      </w:r>
      <w:proofErr w:type="spellEnd"/>
      <w:r w:rsidR="000F0597">
        <w:t xml:space="preserve"> dovranno essere preparati seguendo il format previsto per gli </w:t>
      </w:r>
      <w:hyperlink r:id="rId7" w:history="1">
        <w:proofErr w:type="spellStart"/>
        <w:r w:rsidR="000F0597" w:rsidRPr="007B0DFC">
          <w:rPr>
            <w:rStyle w:val="Collegamentoipertestuale"/>
            <w:b/>
            <w:bCs/>
          </w:rPr>
          <w:t>abstract</w:t>
        </w:r>
        <w:proofErr w:type="spellEnd"/>
      </w:hyperlink>
      <w:r w:rsidR="001C3EFB">
        <w:t xml:space="preserve">. </w:t>
      </w:r>
      <w:r w:rsidR="00210CF0" w:rsidRPr="000E2796">
        <w:t xml:space="preserve">I relatori </w:t>
      </w:r>
      <w:r w:rsidRPr="000E2796">
        <w:t>e le relatrici</w:t>
      </w:r>
      <w:r w:rsidR="00210CF0" w:rsidRPr="000E2796">
        <w:t xml:space="preserve"> dovranno appartenere a differenti </w:t>
      </w:r>
      <w:r w:rsidR="0065603F">
        <w:t>Dipartimenti</w:t>
      </w:r>
      <w:r w:rsidRPr="000E2796">
        <w:t>/</w:t>
      </w:r>
      <w:r w:rsidR="0065603F">
        <w:t xml:space="preserve">Istituti </w:t>
      </w:r>
      <w:r w:rsidRPr="000E2796">
        <w:t xml:space="preserve">di Ricerca </w:t>
      </w:r>
      <w:r w:rsidR="00210CF0" w:rsidRPr="000E2796">
        <w:t>e</w:t>
      </w:r>
      <w:r w:rsidRPr="000E2796">
        <w:t xml:space="preserve"> </w:t>
      </w:r>
      <w:r w:rsidR="00210CF0" w:rsidRPr="000E2796">
        <w:t>non vi potr</w:t>
      </w:r>
      <w:r w:rsidRPr="000E2796">
        <w:t>à</w:t>
      </w:r>
      <w:r w:rsidR="00210CF0" w:rsidRPr="000E2796">
        <w:t xml:space="preserve"> essere </w:t>
      </w:r>
      <w:r w:rsidRPr="000E2796">
        <w:t xml:space="preserve">più </w:t>
      </w:r>
      <w:r w:rsidR="00210CF0" w:rsidRPr="000E2796">
        <w:t xml:space="preserve">di un relatore </w:t>
      </w:r>
      <w:r w:rsidRPr="000E2796">
        <w:t xml:space="preserve">o di una relatrice con la stessa </w:t>
      </w:r>
      <w:r w:rsidR="00210CF0" w:rsidRPr="000E2796">
        <w:t xml:space="preserve">affiliazione. </w:t>
      </w:r>
    </w:p>
    <w:p w14:paraId="1E54CA45" w14:textId="2457422F" w:rsidR="00354049" w:rsidRPr="000E2796" w:rsidRDefault="00CB646D" w:rsidP="00CB646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E2796">
        <w:rPr>
          <w:rFonts w:ascii="Times New Roman" w:eastAsia="Times New Roman" w:hAnsi="Times New Roman" w:cs="Times New Roman"/>
          <w:i/>
          <w:iCs/>
          <w:lang w:eastAsia="it-IT"/>
        </w:rPr>
        <w:t>N</w:t>
      </w:r>
      <w:r w:rsidR="00210CF0" w:rsidRPr="00210CF0">
        <w:rPr>
          <w:rFonts w:ascii="Times New Roman" w:eastAsia="Times New Roman" w:hAnsi="Times New Roman" w:cs="Times New Roman"/>
          <w:i/>
          <w:iCs/>
          <w:lang w:eastAsia="it-IT"/>
        </w:rPr>
        <w:t xml:space="preserve">on è previsto alcun rimborso spese da parte dell’organizzazione per i </w:t>
      </w:r>
      <w:r w:rsidR="000E2796">
        <w:rPr>
          <w:rFonts w:ascii="Times New Roman" w:eastAsia="Times New Roman" w:hAnsi="Times New Roman" w:cs="Times New Roman"/>
          <w:i/>
          <w:iCs/>
          <w:lang w:eastAsia="it-IT"/>
        </w:rPr>
        <w:t xml:space="preserve">moderatori, le moderatrici, i </w:t>
      </w:r>
      <w:r w:rsidR="00210CF0" w:rsidRPr="00210CF0">
        <w:rPr>
          <w:rFonts w:ascii="Times New Roman" w:eastAsia="Times New Roman" w:hAnsi="Times New Roman" w:cs="Times New Roman"/>
          <w:i/>
          <w:iCs/>
          <w:lang w:eastAsia="it-IT"/>
        </w:rPr>
        <w:t>relatori</w:t>
      </w:r>
      <w:r w:rsidR="000E2796">
        <w:rPr>
          <w:rFonts w:ascii="Times New Roman" w:eastAsia="Times New Roman" w:hAnsi="Times New Roman" w:cs="Times New Roman"/>
          <w:i/>
          <w:iCs/>
          <w:lang w:eastAsia="it-IT"/>
        </w:rPr>
        <w:t xml:space="preserve"> e le relatrici del simposio</w:t>
      </w:r>
      <w:r w:rsidR="00210CF0" w:rsidRPr="00210CF0">
        <w:rPr>
          <w:rFonts w:ascii="Times New Roman" w:eastAsia="Times New Roman" w:hAnsi="Times New Roman" w:cs="Times New Roman"/>
          <w:i/>
          <w:iCs/>
          <w:lang w:eastAsia="it-IT"/>
        </w:rPr>
        <w:t>.</w:t>
      </w:r>
    </w:p>
    <w:sectPr w:rsidR="00354049" w:rsidRPr="000E2796" w:rsidSect="00332F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6387"/>
    <w:multiLevelType w:val="multilevel"/>
    <w:tmpl w:val="0A8A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85753"/>
    <w:multiLevelType w:val="multilevel"/>
    <w:tmpl w:val="A7F2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812462">
    <w:abstractNumId w:val="1"/>
  </w:num>
  <w:num w:numId="2" w16cid:durableId="212272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F0"/>
    <w:rsid w:val="000A61DB"/>
    <w:rsid w:val="000E2796"/>
    <w:rsid w:val="000F0597"/>
    <w:rsid w:val="001467DF"/>
    <w:rsid w:val="0015526F"/>
    <w:rsid w:val="001C3EFB"/>
    <w:rsid w:val="00200C29"/>
    <w:rsid w:val="00205123"/>
    <w:rsid w:val="00210CF0"/>
    <w:rsid w:val="002C21B1"/>
    <w:rsid w:val="00332FC7"/>
    <w:rsid w:val="00346344"/>
    <w:rsid w:val="00411590"/>
    <w:rsid w:val="00475F6E"/>
    <w:rsid w:val="004C30C1"/>
    <w:rsid w:val="004E09B5"/>
    <w:rsid w:val="0051493B"/>
    <w:rsid w:val="00522429"/>
    <w:rsid w:val="0054198F"/>
    <w:rsid w:val="0055122D"/>
    <w:rsid w:val="005A48D9"/>
    <w:rsid w:val="005E7F45"/>
    <w:rsid w:val="0065603F"/>
    <w:rsid w:val="00666F92"/>
    <w:rsid w:val="007A5B20"/>
    <w:rsid w:val="007B0DFC"/>
    <w:rsid w:val="007D1E5F"/>
    <w:rsid w:val="007E3E0D"/>
    <w:rsid w:val="008614A2"/>
    <w:rsid w:val="008C4F81"/>
    <w:rsid w:val="00AB4F40"/>
    <w:rsid w:val="00AB7FB9"/>
    <w:rsid w:val="00B7002B"/>
    <w:rsid w:val="00B70C6F"/>
    <w:rsid w:val="00B874F0"/>
    <w:rsid w:val="00BD09C8"/>
    <w:rsid w:val="00C36461"/>
    <w:rsid w:val="00CB646D"/>
    <w:rsid w:val="00D10E5E"/>
    <w:rsid w:val="00D3791A"/>
    <w:rsid w:val="00DF0EC5"/>
    <w:rsid w:val="00DF5878"/>
    <w:rsid w:val="00E93839"/>
    <w:rsid w:val="00EC7C6D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97F"/>
  <w15:chartTrackingRefBased/>
  <w15:docId w15:val="{9F80D7CA-80FF-0A46-87DD-82D2CFE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0C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10CF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F0E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E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E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E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EC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4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1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1D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ta.org/wp-content/uploads/2022/03/Form_Abstract_GIORNATE_2022_11apr_I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ta.org/wp-content/uploads/2022/03/Form_Simposio_GIORNATE_2022_11aprile_IT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Rinaldi</dc:creator>
  <cp:keywords/>
  <dc:description/>
  <cp:lastModifiedBy>Marisa Santin</cp:lastModifiedBy>
  <cp:revision>4</cp:revision>
  <dcterms:created xsi:type="dcterms:W3CDTF">2022-03-25T18:02:00Z</dcterms:created>
  <dcterms:modified xsi:type="dcterms:W3CDTF">2022-03-25T18:05:00Z</dcterms:modified>
</cp:coreProperties>
</file>